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7C40" w14:textId="77777777" w:rsidR="003517B1" w:rsidRPr="00D01F93" w:rsidRDefault="00B04665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Szafki z </w:t>
      </w:r>
      <w:r w:rsidR="00DB265B">
        <w:rPr>
          <w:rFonts w:ascii="Arial" w:hAnsi="Arial" w:cs="Arial"/>
          <w:b/>
          <w:bCs/>
          <w:sz w:val="36"/>
          <w:szCs w:val="36"/>
          <w:lang w:val="pl-PL"/>
        </w:rPr>
        <w:t>LPW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</w:t>
      </w:r>
      <w:r w:rsidR="00DB265B">
        <w:rPr>
          <w:rFonts w:ascii="Arial" w:hAnsi="Arial" w:cs="Arial"/>
          <w:b/>
          <w:bCs/>
          <w:sz w:val="36"/>
          <w:szCs w:val="36"/>
          <w:lang w:val="pl-PL"/>
        </w:rPr>
        <w:t>URSA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firmy</w:t>
      </w:r>
      <w:r w:rsidR="003517B1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ALSANIT </w:t>
      </w:r>
    </w:p>
    <w:p w14:paraId="53C99B36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78543909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521D06FA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3EA196A3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581CC1AE" w14:textId="77777777" w:rsidR="00D01F93" w:rsidRPr="00BA1B8B" w:rsidRDefault="00D01F93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Szafki model </w:t>
      </w:r>
      <w:r w:rsidR="00DB265B">
        <w:rPr>
          <w:rFonts w:ascii="Arial" w:hAnsi="Arial" w:cs="Arial"/>
          <w:lang w:val="pl-PL"/>
        </w:rPr>
        <w:t>URSA</w:t>
      </w:r>
      <w:r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</w:p>
    <w:p w14:paraId="623F2193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2AF7FDC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06CFEBC1" w14:textId="5DF8919C" w:rsidR="003517B1" w:rsidRPr="00561DF6" w:rsidRDefault="00DB265B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3517B1" w:rsidRPr="00561DF6">
        <w:rPr>
          <w:rFonts w:ascii="Arial" w:hAnsi="Arial" w:cs="Arial"/>
          <w:lang w:val="pl-PL"/>
        </w:rPr>
        <w:t xml:space="preserve">zafki z </w:t>
      </w:r>
      <w:r>
        <w:rPr>
          <w:rFonts w:ascii="Arial" w:hAnsi="Arial" w:cs="Arial"/>
          <w:lang w:val="pl-PL"/>
        </w:rPr>
        <w:t>laminowanej płyty wiórowej</w:t>
      </w:r>
      <w:r w:rsidR="003517B1">
        <w:rPr>
          <w:rFonts w:ascii="Arial" w:hAnsi="Arial" w:cs="Arial"/>
          <w:lang w:val="pl-PL"/>
        </w:rPr>
        <w:t xml:space="preserve"> posiadają </w:t>
      </w:r>
      <w:r w:rsidR="003517B1" w:rsidRPr="007D399D">
        <w:rPr>
          <w:rFonts w:ascii="Arial" w:hAnsi="Arial" w:cs="Arial"/>
          <w:u w:val="single"/>
          <w:lang w:val="pl-PL"/>
        </w:rPr>
        <w:t>konstrukcję samonośną</w:t>
      </w:r>
      <w:r w:rsidR="003517B1">
        <w:rPr>
          <w:rFonts w:ascii="Arial" w:hAnsi="Arial" w:cs="Arial"/>
          <w:lang w:val="pl-PL"/>
        </w:rPr>
        <w:t xml:space="preserve"> to znaczy</w:t>
      </w:r>
      <w:r w:rsidR="003517B1" w:rsidRPr="00561DF6">
        <w:rPr>
          <w:rFonts w:ascii="Arial" w:hAnsi="Arial" w:cs="Arial"/>
          <w:lang w:val="pl-PL"/>
        </w:rPr>
        <w:t xml:space="preserve"> </w:t>
      </w:r>
      <w:r w:rsidR="003517B1">
        <w:rPr>
          <w:rFonts w:ascii="Arial" w:hAnsi="Arial" w:cs="Arial"/>
          <w:lang w:val="pl-PL"/>
        </w:rPr>
        <w:t xml:space="preserve">składane są bez użycia profili aluminiowych, dzięki temu szafki są higieniczne gdyż wszystkie </w:t>
      </w:r>
      <w:r w:rsidR="00077C39">
        <w:rPr>
          <w:rFonts w:ascii="Arial" w:hAnsi="Arial" w:cs="Arial"/>
          <w:lang w:val="pl-PL"/>
        </w:rPr>
        <w:t>elementy</w:t>
      </w:r>
      <w:r w:rsidR="003517B1">
        <w:rPr>
          <w:rFonts w:ascii="Arial" w:hAnsi="Arial" w:cs="Arial"/>
          <w:lang w:val="pl-PL"/>
        </w:rPr>
        <w:t xml:space="preserve"> są odsłonięte i łatwe do utrzymania w czystości. </w:t>
      </w:r>
      <w:r w:rsidR="003517B1" w:rsidRPr="007D399D">
        <w:rPr>
          <w:rFonts w:ascii="Arial" w:hAnsi="Arial" w:cs="Arial"/>
          <w:u w:val="single"/>
          <w:lang w:val="pl-PL"/>
        </w:rPr>
        <w:t>Wszystkie elementy łączone są ze sobą wyłącznie za pomocą wkrętów z łbem TORX</w:t>
      </w:r>
      <w:r w:rsidR="003517B1">
        <w:rPr>
          <w:rFonts w:ascii="Arial" w:hAnsi="Arial" w:cs="Arial"/>
          <w:lang w:val="pl-PL"/>
        </w:rPr>
        <w:t>, dzięki czemu złącza są odporne na niepożądane luzowanie.</w:t>
      </w:r>
    </w:p>
    <w:p w14:paraId="7193F585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543EE82D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KORPUS SZAFKI:</w:t>
      </w:r>
    </w:p>
    <w:p w14:paraId="0C5DDFBE" w14:textId="28FB43D6" w:rsidR="003517B1" w:rsidRPr="00850F4C" w:rsidRDefault="00DB265B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Laminowana płyta wiórowa </w:t>
      </w:r>
      <w:r w:rsidR="003517B1">
        <w:rPr>
          <w:rFonts w:ascii="Arial" w:hAnsi="Arial" w:cs="Arial"/>
          <w:lang w:val="pl-PL"/>
        </w:rPr>
        <w:t>jest</w:t>
      </w:r>
      <w:r w:rsidR="003517B1" w:rsidRPr="00850F4C"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wilgocioodporna</w:t>
      </w:r>
      <w:proofErr w:type="spellEnd"/>
      <w:r>
        <w:rPr>
          <w:rFonts w:ascii="Arial" w:hAnsi="Arial" w:cs="Arial"/>
          <w:lang w:val="pl-PL"/>
        </w:rPr>
        <w:t xml:space="preserve"> i posiada wytrzymałość na</w:t>
      </w:r>
      <w:r w:rsidR="003517B1" w:rsidRPr="00850F4C">
        <w:rPr>
          <w:rFonts w:ascii="Arial" w:hAnsi="Arial" w:cs="Arial"/>
          <w:lang w:val="pl-PL"/>
        </w:rPr>
        <w:t xml:space="preserve"> zarysowania i ude</w:t>
      </w:r>
      <w:r w:rsidR="003517B1">
        <w:rPr>
          <w:rFonts w:ascii="Arial" w:hAnsi="Arial" w:cs="Arial"/>
          <w:lang w:val="pl-PL"/>
        </w:rPr>
        <w:t>rzenia.</w:t>
      </w:r>
      <w:r w:rsidR="00E80B3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Zarówno ś</w:t>
      </w:r>
      <w:r w:rsidR="003517B1">
        <w:rPr>
          <w:rFonts w:ascii="Arial" w:hAnsi="Arial" w:cs="Arial"/>
          <w:lang w:val="pl-PL"/>
        </w:rPr>
        <w:t>ciana tylna szafki</w:t>
      </w:r>
      <w:r>
        <w:rPr>
          <w:rFonts w:ascii="Arial" w:hAnsi="Arial" w:cs="Arial"/>
          <w:lang w:val="pl-PL"/>
        </w:rPr>
        <w:t>,</w:t>
      </w:r>
      <w:r w:rsidR="00077C39">
        <w:rPr>
          <w:rFonts w:ascii="Arial" w:hAnsi="Arial" w:cs="Arial"/>
          <w:lang w:val="pl-PL"/>
        </w:rPr>
        <w:t xml:space="preserve"> boki,</w:t>
      </w:r>
      <w:r w:rsidR="003517B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wieniec górny oraz dolny wykonan</w:t>
      </w:r>
      <w:r w:rsidR="00077C39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="00077C39">
        <w:rPr>
          <w:rFonts w:ascii="Arial" w:hAnsi="Arial" w:cs="Arial"/>
          <w:lang w:val="pl-PL"/>
        </w:rPr>
        <w:t>są z</w:t>
      </w:r>
      <w:r>
        <w:rPr>
          <w:rFonts w:ascii="Arial" w:hAnsi="Arial" w:cs="Arial"/>
          <w:lang w:val="pl-PL"/>
        </w:rPr>
        <w:t xml:space="preserve"> LPW o grubości 18 mm.</w:t>
      </w:r>
      <w:r w:rsidR="003517B1">
        <w:rPr>
          <w:rFonts w:ascii="Arial" w:hAnsi="Arial" w:cs="Arial"/>
          <w:lang w:val="pl-PL"/>
        </w:rPr>
        <w:t xml:space="preserve"> </w:t>
      </w:r>
      <w:r w:rsidR="00A64430">
        <w:rPr>
          <w:rFonts w:ascii="Arial" w:hAnsi="Arial" w:cs="Arial"/>
          <w:lang w:val="pl-PL"/>
        </w:rPr>
        <w:t>Ś</w:t>
      </w:r>
      <w:r w:rsidR="003517B1" w:rsidRPr="00850F4C">
        <w:rPr>
          <w:rFonts w:ascii="Arial" w:hAnsi="Arial" w:cs="Arial"/>
          <w:lang w:val="pl-PL"/>
        </w:rPr>
        <w:t>cian</w:t>
      </w:r>
      <w:r w:rsidR="0026706A">
        <w:rPr>
          <w:rFonts w:ascii="Arial" w:hAnsi="Arial" w:cs="Arial"/>
          <w:lang w:val="pl-PL"/>
        </w:rPr>
        <w:t>a</w:t>
      </w:r>
      <w:r w:rsidR="003517B1" w:rsidRPr="00850F4C">
        <w:rPr>
          <w:rFonts w:ascii="Arial" w:hAnsi="Arial" w:cs="Arial"/>
          <w:lang w:val="pl-PL"/>
        </w:rPr>
        <w:t xml:space="preserve"> tyln</w:t>
      </w:r>
      <w:r w:rsidR="00A64430">
        <w:rPr>
          <w:rFonts w:ascii="Arial" w:hAnsi="Arial" w:cs="Arial"/>
          <w:lang w:val="pl-PL"/>
        </w:rPr>
        <w:t>a</w:t>
      </w:r>
      <w:r w:rsidR="003517B1" w:rsidRPr="00850F4C">
        <w:rPr>
          <w:rFonts w:ascii="Arial" w:hAnsi="Arial" w:cs="Arial"/>
          <w:lang w:val="pl-PL"/>
        </w:rPr>
        <w:t xml:space="preserve"> z</w:t>
      </w:r>
      <w:r w:rsidR="003517B1">
        <w:rPr>
          <w:rFonts w:ascii="Arial" w:hAnsi="Arial" w:cs="Arial"/>
          <w:lang w:val="pl-PL"/>
        </w:rPr>
        <w:t>e</w:t>
      </w:r>
      <w:r w:rsidR="003517B1" w:rsidRPr="00850F4C">
        <w:rPr>
          <w:rFonts w:ascii="Arial" w:hAnsi="Arial" w:cs="Arial"/>
          <w:lang w:val="pl-PL"/>
        </w:rPr>
        <w:t xml:space="preserve"> ścianą boczną</w:t>
      </w:r>
      <w:r w:rsidR="00A64430">
        <w:rPr>
          <w:rFonts w:ascii="Arial" w:hAnsi="Arial" w:cs="Arial"/>
          <w:lang w:val="pl-PL"/>
        </w:rPr>
        <w:t xml:space="preserve"> </w:t>
      </w:r>
      <w:r w:rsidR="0026706A">
        <w:rPr>
          <w:rFonts w:ascii="Arial" w:hAnsi="Arial" w:cs="Arial"/>
          <w:lang w:val="pl-PL"/>
        </w:rPr>
        <w:t>są</w:t>
      </w:r>
      <w:r w:rsidR="00A64430">
        <w:rPr>
          <w:rFonts w:ascii="Arial" w:hAnsi="Arial" w:cs="Arial"/>
          <w:lang w:val="pl-PL"/>
        </w:rPr>
        <w:t xml:space="preserve"> ze sobą skręcone. Wentylacja zapewniona jest poprzez zamontowanie poliamidowej kratki o wymiarach</w:t>
      </w:r>
      <w:r w:rsidR="0026706A">
        <w:rPr>
          <w:rFonts w:ascii="Arial" w:hAnsi="Arial" w:cs="Arial"/>
          <w:lang w:val="pl-PL"/>
        </w:rPr>
        <w:t xml:space="preserve"> 204 mm x 36 mm</w:t>
      </w:r>
      <w:r w:rsidR="00A64430">
        <w:rPr>
          <w:rFonts w:ascii="Arial" w:hAnsi="Arial" w:cs="Arial"/>
          <w:lang w:val="pl-PL"/>
        </w:rPr>
        <w:t xml:space="preserve"> </w:t>
      </w:r>
      <w:r w:rsidR="003517B1">
        <w:rPr>
          <w:rFonts w:ascii="Arial" w:hAnsi="Arial" w:cs="Arial"/>
          <w:lang w:val="pl-PL"/>
        </w:rPr>
        <w:t>co daje znakomitą</w:t>
      </w:r>
      <w:r w:rsidR="0026706A">
        <w:rPr>
          <w:rFonts w:ascii="Arial" w:hAnsi="Arial" w:cs="Arial"/>
          <w:lang w:val="pl-PL"/>
        </w:rPr>
        <w:t xml:space="preserve"> wentylację. </w:t>
      </w:r>
      <w:r w:rsidR="003517B1" w:rsidRPr="007D399D">
        <w:rPr>
          <w:rFonts w:ascii="Arial" w:hAnsi="Arial" w:cs="Arial"/>
          <w:u w:val="single"/>
          <w:lang w:val="pl-PL"/>
        </w:rPr>
        <w:t>Szafki posiadają w ściankach bocznych otwory montażowe</w:t>
      </w:r>
      <w:r w:rsidR="003517B1">
        <w:rPr>
          <w:rFonts w:ascii="Arial" w:hAnsi="Arial" w:cs="Arial"/>
          <w:lang w:val="pl-PL"/>
        </w:rPr>
        <w:t xml:space="preserve"> niezbędne do skręcania ze sobą</w:t>
      </w:r>
      <w:r w:rsidR="00AF608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szaf stojących w szeregu.</w:t>
      </w:r>
      <w:r w:rsidR="003517B1">
        <w:rPr>
          <w:rFonts w:ascii="Arial" w:hAnsi="Arial" w:cs="Arial"/>
          <w:lang w:val="pl-PL"/>
        </w:rPr>
        <w:t xml:space="preserve"> </w:t>
      </w:r>
    </w:p>
    <w:p w14:paraId="085D23E4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78368737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DRZWI:</w:t>
      </w:r>
    </w:p>
    <w:p w14:paraId="5EEE3B52" w14:textId="585989E1" w:rsidR="003517B1" w:rsidRPr="007953C0" w:rsidRDefault="003517B1" w:rsidP="003517B1">
      <w:pPr>
        <w:jc w:val="both"/>
        <w:rPr>
          <w:rFonts w:ascii="Arial" w:hAnsi="Arial" w:cs="Arial"/>
          <w:lang w:val="pl-PL"/>
        </w:rPr>
      </w:pPr>
      <w:r w:rsidRPr="00547E26">
        <w:rPr>
          <w:rFonts w:ascii="Arial" w:hAnsi="Arial" w:cs="Arial"/>
          <w:lang w:val="pl-PL"/>
        </w:rPr>
        <w:t xml:space="preserve">Drzwi wykonane z </w:t>
      </w:r>
      <w:r w:rsidR="00DB265B">
        <w:rPr>
          <w:rFonts w:ascii="Arial" w:hAnsi="Arial" w:cs="Arial"/>
          <w:lang w:val="pl-PL"/>
        </w:rPr>
        <w:t>laminowanej płyty wiórowej o</w:t>
      </w:r>
      <w:r>
        <w:rPr>
          <w:rFonts w:ascii="Arial" w:hAnsi="Arial" w:cs="Arial"/>
          <w:lang w:val="pl-PL"/>
        </w:rPr>
        <w:t xml:space="preserve"> grubości 1</w:t>
      </w:r>
      <w:r w:rsidR="00DB265B">
        <w:rPr>
          <w:rFonts w:ascii="Arial" w:hAnsi="Arial" w:cs="Arial"/>
          <w:lang w:val="pl-PL"/>
        </w:rPr>
        <w:t xml:space="preserve">8 </w:t>
      </w:r>
      <w:r>
        <w:rPr>
          <w:rFonts w:ascii="Arial" w:hAnsi="Arial" w:cs="Arial"/>
          <w:lang w:val="pl-PL"/>
        </w:rPr>
        <w:t>mm posiadają krawędzie</w:t>
      </w:r>
      <w:r w:rsidR="00DB265B">
        <w:rPr>
          <w:rFonts w:ascii="Arial" w:hAnsi="Arial" w:cs="Arial"/>
          <w:lang w:val="pl-PL"/>
        </w:rPr>
        <w:t xml:space="preserve"> oprawione paskiem ABS</w:t>
      </w:r>
      <w:r w:rsidR="00077C39">
        <w:rPr>
          <w:rFonts w:ascii="Arial" w:hAnsi="Arial" w:cs="Arial"/>
          <w:lang w:val="pl-PL"/>
        </w:rPr>
        <w:t xml:space="preserve">. </w:t>
      </w:r>
      <w:r w:rsidR="00077C39" w:rsidRPr="00077C39">
        <w:rPr>
          <w:rFonts w:ascii="Arial" w:hAnsi="Arial" w:cs="Arial"/>
          <w:u w:val="single"/>
          <w:lang w:val="pl-PL"/>
        </w:rPr>
        <w:t>Z</w:t>
      </w:r>
      <w:r w:rsidRPr="00077C39">
        <w:rPr>
          <w:rFonts w:ascii="Arial" w:hAnsi="Arial" w:cs="Arial"/>
          <w:u w:val="single"/>
          <w:lang w:val="pl-PL"/>
        </w:rPr>
        <w:t>awiasy</w:t>
      </w:r>
      <w:r w:rsidR="00164DC9">
        <w:rPr>
          <w:rFonts w:ascii="Arial" w:hAnsi="Arial" w:cs="Arial"/>
          <w:u w:val="single"/>
          <w:lang w:val="pl-PL"/>
        </w:rPr>
        <w:t xml:space="preserve"> puszkowe z cichym domykiem</w:t>
      </w:r>
      <w:r w:rsidRPr="007D399D">
        <w:rPr>
          <w:rFonts w:ascii="Arial" w:hAnsi="Arial" w:cs="Arial"/>
          <w:u w:val="single"/>
          <w:lang w:val="pl-PL"/>
        </w:rPr>
        <w:t xml:space="preserve"> są niewidoczne z zewnątrz</w:t>
      </w:r>
      <w:r>
        <w:rPr>
          <w:rFonts w:ascii="Arial" w:hAnsi="Arial" w:cs="Arial"/>
          <w:lang w:val="pl-PL"/>
        </w:rPr>
        <w:t xml:space="preserve">. </w:t>
      </w:r>
      <w:r w:rsidRPr="00FF36DA">
        <w:rPr>
          <w:rFonts w:ascii="Arial" w:hAnsi="Arial" w:cs="Arial"/>
          <w:u w:val="single"/>
          <w:lang w:val="pl-PL"/>
        </w:rPr>
        <w:t>Drzwi zlicowane z wieńcem górnym dają równą płaszczyznę po zamknięciu.</w:t>
      </w:r>
      <w:r>
        <w:rPr>
          <w:rFonts w:ascii="Arial" w:hAnsi="Arial" w:cs="Arial"/>
          <w:lang w:val="pl-PL"/>
        </w:rPr>
        <w:t xml:space="preserve"> Szczelina między drzwiami a korpusem wynosi 2 mm i jest wyznaczona przez zawias z jednej strony oraz silikonowy odbojnik z drugiej strony. </w:t>
      </w:r>
      <w:r w:rsidRPr="00FF36DA">
        <w:rPr>
          <w:rFonts w:ascii="Arial" w:hAnsi="Arial" w:cs="Arial"/>
          <w:u w:val="single"/>
          <w:lang w:val="pl-PL"/>
        </w:rPr>
        <w:t>Silikonowy odbojnik w kształcie kołka, wpuszczony jest w rdzeń</w:t>
      </w:r>
      <w:r>
        <w:rPr>
          <w:rFonts w:ascii="Arial" w:hAnsi="Arial" w:cs="Arial"/>
          <w:lang w:val="pl-PL"/>
        </w:rPr>
        <w:t xml:space="preserve"> </w:t>
      </w:r>
      <w:r w:rsidR="00FF36DA">
        <w:rPr>
          <w:rFonts w:ascii="Arial" w:hAnsi="Arial" w:cs="Arial"/>
          <w:lang w:val="pl-PL"/>
        </w:rPr>
        <w:t>drzwi</w:t>
      </w:r>
      <w:r>
        <w:rPr>
          <w:rFonts w:ascii="Arial" w:hAnsi="Arial" w:cs="Arial"/>
          <w:lang w:val="pl-PL"/>
        </w:rPr>
        <w:t xml:space="preserve"> na głębokość minimum 4 mm i posiada kołnierz grubości 2 mm, zabrania się stosowania odbojników naklejanych na korpus. </w:t>
      </w:r>
    </w:p>
    <w:p w14:paraId="746699D1" w14:textId="77777777" w:rsidR="003517B1" w:rsidRPr="00644EDF" w:rsidRDefault="003517B1" w:rsidP="003517B1">
      <w:pPr>
        <w:jc w:val="both"/>
        <w:rPr>
          <w:rFonts w:ascii="Arial" w:hAnsi="Arial" w:cs="Arial"/>
          <w:lang w:val="pl-PL"/>
        </w:rPr>
      </w:pPr>
    </w:p>
    <w:p w14:paraId="77822282" w14:textId="77777777" w:rsidR="006D7363" w:rsidRPr="00A037E3" w:rsidRDefault="006D7363" w:rsidP="006D7363">
      <w:pPr>
        <w:jc w:val="both"/>
        <w:rPr>
          <w:rFonts w:ascii="Arial" w:hAnsi="Arial" w:cs="Arial"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WNĘTRZE SZAFY:</w:t>
      </w:r>
    </w:p>
    <w:p w14:paraId="5672DE6B" w14:textId="77777777" w:rsidR="006D7363" w:rsidRPr="00A037E3" w:rsidRDefault="006D7363" w:rsidP="006D7363">
      <w:pPr>
        <w:autoSpaceDE/>
        <w:autoSpaceDN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Każda komora wyposażona jest w haczyk na odzież wierzchnią  w wykończeniu anoda C0 lub opcjonalnie w aluminiowy drążek (lakierowany na kolor czarny) z poliamidowymi haczykami (3 szt.), plecy posiadają</w:t>
      </w:r>
      <w:r w:rsidRPr="00F0565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otwory wentylacyjne na dole i górze szafki. Jako opcja istnieje możliwość </w:t>
      </w:r>
      <w:r>
        <w:rPr>
          <w:rFonts w:ascii="Arial" w:hAnsi="Arial" w:cs="Arial"/>
          <w:lang w:val="pl-PL"/>
        </w:rPr>
        <w:t>wyposażenia szaf w półki (półki posiadają otwory wentylacyjne), i dowolnej aranżacji podziału wnętrza.</w:t>
      </w:r>
    </w:p>
    <w:p w14:paraId="0FCB9F31" w14:textId="77777777" w:rsidR="006D7363" w:rsidRDefault="006D7363" w:rsidP="006D7363">
      <w:pPr>
        <w:jc w:val="both"/>
        <w:rPr>
          <w:rFonts w:ascii="Arial" w:hAnsi="Arial" w:cs="Arial"/>
          <w:b/>
          <w:u w:val="single"/>
          <w:lang w:val="pl-PL"/>
        </w:rPr>
      </w:pPr>
    </w:p>
    <w:p w14:paraId="11A6D8FF" w14:textId="77777777" w:rsidR="006D7363" w:rsidRPr="00E80B32" w:rsidRDefault="006D7363" w:rsidP="006D7363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MECHANIZM ZAMKNIĘCIA DRZWI:</w:t>
      </w:r>
    </w:p>
    <w:p w14:paraId="48DF58F9" w14:textId="77777777" w:rsidR="006D7363" w:rsidRDefault="006D7363" w:rsidP="006D736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Standardowo stosowany jest zamek krzywkowy o ilości kombinacji (ryzyko niepowołanego otwarcia) 1:2000,  każdy cylinder zamka i przypisany do niego zestaw 2 kluczy posiada indywidualny numer grawerowany laserowo. Istnieje możliwość wyposażenia szafki w dowolny zamek mechaniczny lub elektroniczny.</w:t>
      </w:r>
    </w:p>
    <w:p w14:paraId="3B6513FC" w14:textId="77777777" w:rsidR="006D7363" w:rsidRPr="007953C0" w:rsidRDefault="006D7363" w:rsidP="006D7363">
      <w:pPr>
        <w:jc w:val="both"/>
        <w:rPr>
          <w:rFonts w:ascii="Arial" w:hAnsi="Arial" w:cs="Arial"/>
          <w:u w:val="single"/>
          <w:lang w:val="pl-PL"/>
        </w:rPr>
      </w:pPr>
    </w:p>
    <w:p w14:paraId="2FBC87FC" w14:textId="77777777" w:rsidR="006D7363" w:rsidRPr="00E80B32" w:rsidRDefault="006D7363" w:rsidP="006D7363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AKCESORIA DODATKOWO PŁATNE</w:t>
      </w:r>
      <w:r w:rsidRPr="00E80B32">
        <w:rPr>
          <w:rFonts w:ascii="Arial" w:hAnsi="Arial" w:cs="Arial"/>
          <w:b/>
          <w:u w:val="single"/>
          <w:lang w:val="pl-PL"/>
        </w:rPr>
        <w:t>:</w:t>
      </w:r>
    </w:p>
    <w:p w14:paraId="6EB9956D" w14:textId="77777777" w:rsidR="006D7363" w:rsidRPr="00A037E3" w:rsidRDefault="006D7363" w:rsidP="006D736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-numeracja: t</w:t>
      </w:r>
      <w:r w:rsidRPr="00A037E3">
        <w:rPr>
          <w:rFonts w:ascii="Arial" w:hAnsi="Arial" w:cs="Arial"/>
          <w:lang w:val="pl-PL"/>
        </w:rPr>
        <w:t xml:space="preserve">abliczki aluminiowe o wymiarach 35x60mm z </w:t>
      </w:r>
      <w:r>
        <w:rPr>
          <w:rFonts w:ascii="Arial" w:hAnsi="Arial" w:cs="Arial"/>
          <w:lang w:val="pl-PL"/>
        </w:rPr>
        <w:t>numeracją</w:t>
      </w:r>
      <w:r w:rsidRPr="00A037E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 z wyciętym otworem na zamek, tabliczki montowane są pod zamkiem. Tabliczki wykonane są metodą zadruku otwartych porów aluminium i podklejone podkładem 3M na całej swojej powierzchni.</w:t>
      </w:r>
      <w:r>
        <w:rPr>
          <w:rFonts w:ascii="Arial" w:hAnsi="Arial" w:cs="Arial"/>
          <w:lang w:val="pl-PL"/>
        </w:rPr>
        <w:br/>
        <w:t>-system anty-włamaniowy: kołek stalowy wpuszczany w kątownik zamka zabezpieczający szafkę przed włamaniem się (przez odchylanie ścianki działowej oraz wypięcie języka zamka z kątownika).</w:t>
      </w:r>
      <w:r>
        <w:rPr>
          <w:rFonts w:ascii="Arial" w:hAnsi="Arial" w:cs="Arial"/>
          <w:lang w:val="pl-PL"/>
        </w:rPr>
        <w:br/>
        <w:t>-</w:t>
      </w:r>
      <w:r w:rsidRPr="009C280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ogranicznik otwarcia do kąta max 95°, ogranicznik wykonany jest z ocynkowanego pręta fi 6mm oraz 2 odpowiednio profilowanych poliamidowych kostek.</w:t>
      </w:r>
    </w:p>
    <w:p w14:paraId="50EB8935" w14:textId="77777777" w:rsidR="003517B1" w:rsidRPr="00A037E3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76FB9C4E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2DA84550" w14:textId="77777777" w:rsidR="003517B1" w:rsidRPr="0011228D" w:rsidRDefault="00A64430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Zarówno k</w:t>
      </w:r>
      <w:r w:rsidR="003517B1" w:rsidRPr="0011228D">
        <w:rPr>
          <w:rFonts w:ascii="Arial" w:hAnsi="Arial" w:cs="Arial"/>
          <w:lang w:val="pl-PL"/>
        </w:rPr>
        <w:t>orpus szafki</w:t>
      </w:r>
      <w:r>
        <w:rPr>
          <w:rFonts w:ascii="Arial" w:hAnsi="Arial" w:cs="Arial"/>
          <w:lang w:val="pl-PL"/>
        </w:rPr>
        <w:t xml:space="preserve"> jak i fronty drzwiowe</w:t>
      </w:r>
      <w:r w:rsidR="003517B1" w:rsidRPr="0011228D">
        <w:rPr>
          <w:rFonts w:ascii="Arial" w:hAnsi="Arial" w:cs="Arial"/>
          <w:lang w:val="pl-PL"/>
        </w:rPr>
        <w:t xml:space="preserve"> wy</w:t>
      </w:r>
      <w:r w:rsidR="00AF6086">
        <w:rPr>
          <w:rFonts w:ascii="Arial" w:hAnsi="Arial" w:cs="Arial"/>
          <w:lang w:val="pl-PL"/>
        </w:rPr>
        <w:t>konan</w:t>
      </w:r>
      <w:r>
        <w:rPr>
          <w:rFonts w:ascii="Arial" w:hAnsi="Arial" w:cs="Arial"/>
          <w:lang w:val="pl-PL"/>
        </w:rPr>
        <w:t>e są</w:t>
      </w:r>
      <w:r w:rsidR="00AF6086">
        <w:rPr>
          <w:rFonts w:ascii="Arial" w:hAnsi="Arial" w:cs="Arial"/>
          <w:lang w:val="pl-PL"/>
        </w:rPr>
        <w:t xml:space="preserve"> w </w:t>
      </w:r>
      <w:r w:rsidR="003517B1">
        <w:rPr>
          <w:rFonts w:ascii="Arial" w:hAnsi="Arial" w:cs="Arial"/>
          <w:lang w:val="pl-PL"/>
        </w:rPr>
        <w:t>kolorystyce, która dostępna jest na stronie producenta.</w:t>
      </w:r>
    </w:p>
    <w:p w14:paraId="2B77D3F9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F0BBCFE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705E2553" w14:textId="4A2A3A89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Szerokość:</w:t>
      </w:r>
      <w:r w:rsidRPr="0011228D">
        <w:rPr>
          <w:rFonts w:ascii="Arial" w:hAnsi="Arial" w:cs="Arial"/>
          <w:lang w:val="pl-PL"/>
        </w:rPr>
        <w:tab/>
      </w:r>
      <w:r w:rsidR="006D7363">
        <w:rPr>
          <w:rFonts w:ascii="Arial" w:hAnsi="Arial" w:cs="Arial"/>
          <w:lang w:val="pl-PL"/>
        </w:rPr>
        <w:t xml:space="preserve">  </w:t>
      </w:r>
      <w:r w:rsidRPr="0011228D">
        <w:rPr>
          <w:rFonts w:ascii="Arial" w:hAnsi="Arial" w:cs="Arial"/>
          <w:lang w:val="pl-PL"/>
        </w:rPr>
        <w:t>300/400 mm</w:t>
      </w:r>
    </w:p>
    <w:p w14:paraId="66CAE52D" w14:textId="74DD3EE2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6D7363">
        <w:rPr>
          <w:rFonts w:ascii="Arial" w:hAnsi="Arial" w:cs="Arial"/>
          <w:lang w:val="pl-PL"/>
        </w:rPr>
        <w:t xml:space="preserve">    </w:t>
      </w:r>
      <w:r w:rsidRPr="0011228D">
        <w:rPr>
          <w:rFonts w:ascii="Arial" w:hAnsi="Arial" w:cs="Arial"/>
          <w:lang w:val="pl-PL"/>
        </w:rPr>
        <w:t>490 mm</w:t>
      </w:r>
    </w:p>
    <w:p w14:paraId="10C6CB4A" w14:textId="72E73109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</w:t>
      </w:r>
      <w:r w:rsidR="006D7363">
        <w:rPr>
          <w:rFonts w:ascii="Arial" w:hAnsi="Arial" w:cs="Arial"/>
          <w:lang w:val="pl-PL"/>
        </w:rPr>
        <w:t xml:space="preserve"> korpusu </w:t>
      </w:r>
      <w:r w:rsidRPr="0011228D">
        <w:rPr>
          <w:rFonts w:ascii="Arial" w:hAnsi="Arial" w:cs="Arial"/>
          <w:lang w:val="pl-PL"/>
        </w:rPr>
        <w:t>:</w:t>
      </w:r>
      <w:r w:rsidRPr="0011228D">
        <w:rPr>
          <w:rFonts w:ascii="Arial" w:hAnsi="Arial" w:cs="Arial"/>
          <w:lang w:val="pl-PL"/>
        </w:rPr>
        <w:tab/>
      </w:r>
      <w:r w:rsidR="006D7363">
        <w:rPr>
          <w:rFonts w:ascii="Arial" w:hAnsi="Arial" w:cs="Arial"/>
          <w:lang w:val="pl-PL"/>
        </w:rPr>
        <w:t>1800/1500</w:t>
      </w:r>
      <w:r w:rsidRPr="0011228D">
        <w:rPr>
          <w:rFonts w:ascii="Arial" w:hAnsi="Arial" w:cs="Arial"/>
          <w:lang w:val="pl-PL"/>
        </w:rPr>
        <w:t xml:space="preserve"> mm</w:t>
      </w:r>
      <w:r w:rsidRPr="0011228D">
        <w:rPr>
          <w:rFonts w:ascii="Arial" w:hAnsi="Arial" w:cs="Arial"/>
          <w:lang w:val="pl-PL"/>
        </w:rPr>
        <w:tab/>
      </w:r>
    </w:p>
    <w:p w14:paraId="66256F37" w14:textId="77777777" w:rsidR="00385D59" w:rsidRPr="003517B1" w:rsidRDefault="00385D59" w:rsidP="00385D59">
      <w:pPr>
        <w:tabs>
          <w:tab w:val="right" w:pos="2410"/>
        </w:tabs>
        <w:ind w:left="1416"/>
        <w:rPr>
          <w:lang w:val="pl-PL"/>
        </w:rPr>
      </w:pPr>
    </w:p>
    <w:sectPr w:rsidR="00385D59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3A005" w14:textId="77777777" w:rsidR="00893F2A" w:rsidRDefault="00893F2A">
      <w:r>
        <w:separator/>
      </w:r>
    </w:p>
  </w:endnote>
  <w:endnote w:type="continuationSeparator" w:id="0">
    <w:p w14:paraId="2E406CB9" w14:textId="77777777" w:rsidR="00893F2A" w:rsidRDefault="0089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DC07" w14:textId="77777777" w:rsidR="004A74BB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6446BC80" w14:textId="77777777" w:rsidR="004A74BB" w:rsidRDefault="00893F2A" w:rsidP="004A74BB">
    <w:pPr>
      <w:pStyle w:val="Stopka"/>
      <w:rPr>
        <w:rFonts w:ascii="Frutiger 45 Light" w:hAnsi="Frutiger 45 Light"/>
        <w:sz w:val="16"/>
      </w:rPr>
    </w:pPr>
  </w:p>
  <w:p w14:paraId="08BA710A" w14:textId="77777777" w:rsidR="004A74BB" w:rsidRDefault="00893F2A">
    <w:pPr>
      <w:pStyle w:val="Stopka"/>
      <w:jc w:val="center"/>
      <w:rPr>
        <w:rFonts w:ascii="Frutiger 45 Light" w:hAnsi="Frutiger 45 Light"/>
        <w:sz w:val="16"/>
      </w:rPr>
    </w:pPr>
  </w:p>
  <w:p w14:paraId="738F4DBE" w14:textId="77777777" w:rsidR="004A74BB" w:rsidRDefault="00893F2A">
    <w:pPr>
      <w:pStyle w:val="Stopka"/>
      <w:jc w:val="center"/>
      <w:rPr>
        <w:rFonts w:ascii="Frutiger 45 Light" w:hAnsi="Frutiger 45 Light"/>
        <w:sz w:val="16"/>
      </w:rPr>
    </w:pPr>
  </w:p>
  <w:p w14:paraId="5BA66C4E" w14:textId="77777777" w:rsidR="004A74BB" w:rsidRDefault="00893F2A">
    <w:pPr>
      <w:pStyle w:val="Stopka"/>
      <w:jc w:val="center"/>
      <w:rPr>
        <w:rFonts w:ascii="Frutiger 45 Light" w:hAnsi="Frutiger 45 Light"/>
        <w:sz w:val="16"/>
      </w:rPr>
    </w:pPr>
  </w:p>
  <w:p w14:paraId="1A95D6F6" w14:textId="77777777" w:rsidR="007170F7" w:rsidRDefault="00893F2A">
    <w:pPr>
      <w:pStyle w:val="Stopka"/>
      <w:jc w:val="center"/>
      <w:rPr>
        <w:rFonts w:ascii="Frutiger 45 Light" w:hAnsi="Frutiger 45 Light"/>
        <w:sz w:val="16"/>
      </w:rPr>
    </w:pPr>
  </w:p>
  <w:p w14:paraId="0164610E" w14:textId="77777777" w:rsidR="00AB0535" w:rsidRDefault="00893F2A" w:rsidP="006117FC">
    <w:pPr>
      <w:pStyle w:val="Stopka"/>
      <w:rPr>
        <w:rFonts w:ascii="Frutiger 45 Light" w:hAnsi="Frutiger 45 Light"/>
        <w:sz w:val="4"/>
      </w:rPr>
    </w:pPr>
  </w:p>
  <w:p w14:paraId="02EC06B8" w14:textId="77777777" w:rsidR="00AB0535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33CA6FE7" w14:textId="77777777" w:rsidR="00AB0535" w:rsidRDefault="00893F2A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501A1" w14:textId="77777777" w:rsidR="00893F2A" w:rsidRDefault="00893F2A">
      <w:r>
        <w:separator/>
      </w:r>
    </w:p>
  </w:footnote>
  <w:footnote w:type="continuationSeparator" w:id="0">
    <w:p w14:paraId="57CEA604" w14:textId="77777777" w:rsidR="00893F2A" w:rsidRDefault="0089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77C39"/>
    <w:rsid w:val="000E583D"/>
    <w:rsid w:val="00121511"/>
    <w:rsid w:val="00164DC9"/>
    <w:rsid w:val="002322D0"/>
    <w:rsid w:val="00251A72"/>
    <w:rsid w:val="0026706A"/>
    <w:rsid w:val="002779E4"/>
    <w:rsid w:val="002B7D46"/>
    <w:rsid w:val="003152C1"/>
    <w:rsid w:val="003517B1"/>
    <w:rsid w:val="00385D59"/>
    <w:rsid w:val="006749B7"/>
    <w:rsid w:val="006D7363"/>
    <w:rsid w:val="0076690A"/>
    <w:rsid w:val="007D5A29"/>
    <w:rsid w:val="00893F2A"/>
    <w:rsid w:val="00924E09"/>
    <w:rsid w:val="00A64430"/>
    <w:rsid w:val="00AB05E5"/>
    <w:rsid w:val="00AF6086"/>
    <w:rsid w:val="00B04665"/>
    <w:rsid w:val="00B10F58"/>
    <w:rsid w:val="00B13872"/>
    <w:rsid w:val="00C11B63"/>
    <w:rsid w:val="00D01F93"/>
    <w:rsid w:val="00D93A14"/>
    <w:rsid w:val="00DB265B"/>
    <w:rsid w:val="00E80B32"/>
    <w:rsid w:val="00F056BD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0B72"/>
  <w15:docId w15:val="{A5BB10A4-F549-492F-8D71-87AF6F2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F906-A1C0-4D55-B56F-697C59A3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tomasz.h</cp:lastModifiedBy>
  <cp:revision>3</cp:revision>
  <dcterms:created xsi:type="dcterms:W3CDTF">2021-03-18T12:11:00Z</dcterms:created>
  <dcterms:modified xsi:type="dcterms:W3CDTF">2021-03-18T12:14:00Z</dcterms:modified>
</cp:coreProperties>
</file>